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9E" w:rsidRPr="00A55DFE" w:rsidRDefault="0074069E" w:rsidP="0074069E">
      <w:pPr>
        <w:rPr>
          <w:b/>
          <w:sz w:val="40"/>
          <w:szCs w:val="40"/>
        </w:rPr>
      </w:pPr>
      <w:r w:rsidRPr="00A55DFE">
        <w:rPr>
          <w:b/>
          <w:sz w:val="40"/>
          <w:szCs w:val="40"/>
        </w:rPr>
        <w:t>Alexandra Rieger</w:t>
      </w:r>
    </w:p>
    <w:p w:rsidR="0074069E" w:rsidRPr="00A55DFE" w:rsidRDefault="0074069E" w:rsidP="0074069E">
      <w:pPr>
        <w:rPr>
          <w:sz w:val="28"/>
          <w:szCs w:val="28"/>
        </w:rPr>
      </w:pPr>
      <w:r>
        <w:rPr>
          <w:sz w:val="28"/>
          <w:szCs w:val="28"/>
        </w:rPr>
        <w:t xml:space="preserve">Künstlerische </w:t>
      </w:r>
      <w:r w:rsidRPr="00A55DFE">
        <w:rPr>
          <w:sz w:val="28"/>
          <w:szCs w:val="28"/>
        </w:rPr>
        <w:t>Produktionsleitung</w:t>
      </w:r>
    </w:p>
    <w:p w:rsidR="0074069E" w:rsidRDefault="0074069E" w:rsidP="0074069E"/>
    <w:p w:rsidR="0074069E" w:rsidRDefault="0074069E" w:rsidP="0074069E">
      <w:r>
        <w:t>Alexandra Rieger absolvierte ein Gesangsstudium an der Universität für Musik und darstellende Kunst Wien. Engagements als Solistin an der Volksoper</w:t>
      </w:r>
      <w:bookmarkStart w:id="0" w:name="_GoBack"/>
      <w:bookmarkEnd w:id="0"/>
      <w:r>
        <w:t xml:space="preserve"> Wien, Linz, Helsinki, bei den Händelfestspielen Halle a. d. Saale, am Musiktheater Gelsenkirchen, der Kammeroper Wien und den Seefestspielen </w:t>
      </w:r>
      <w:proofErr w:type="spellStart"/>
      <w:r>
        <w:t>Mörbisch</w:t>
      </w:r>
      <w:proofErr w:type="spellEnd"/>
      <w:r>
        <w:t xml:space="preserve"> folgten.</w:t>
      </w:r>
    </w:p>
    <w:p w:rsidR="0074069E" w:rsidRDefault="0074069E" w:rsidP="0074069E">
      <w:r>
        <w:t>Konzertreisen in den Sparten Lied, Oper und Operette führten die Sopranistin auf weltweite Gastspiele.</w:t>
      </w:r>
    </w:p>
    <w:p w:rsidR="0074069E" w:rsidRDefault="0074069E" w:rsidP="0074069E"/>
    <w:p w:rsidR="0074069E" w:rsidRDefault="0074069E" w:rsidP="0074069E">
      <w:r>
        <w:t>Neben ihrer Tätigkeit als Sängerin etablierte sich Alexandra Rieger im Bereich Kulturmanagement. Konzert/Festspielorganisation, Leitung von Meisterkursen aber auch Mitarbeit in musikwissenschaftlichen Projekten zählen zu Ihren Aufgabengebieten.</w:t>
      </w:r>
    </w:p>
    <w:p w:rsidR="0074069E" w:rsidRDefault="0074069E" w:rsidP="0074069E">
      <w:r>
        <w:t xml:space="preserve">Seit 2005 ist sie als Leiterin des Künstlerischen Betriebsbüros/Produktionsleiterin für die Konzeptionierung und Realisierung des Festivals J:opera verantwortlich. </w:t>
      </w:r>
    </w:p>
    <w:p w:rsidR="00E07966" w:rsidRDefault="00E07966"/>
    <w:sectPr w:rsidR="00E07966" w:rsidSect="000A5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74069E"/>
    <w:rsid w:val="000A5023"/>
    <w:rsid w:val="00496B5B"/>
    <w:rsid w:val="0074069E"/>
    <w:rsid w:val="008D2F28"/>
    <w:rsid w:val="009523E6"/>
    <w:rsid w:val="00AE1E63"/>
    <w:rsid w:val="00E07966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69E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69E"/>
    <w:rPr>
      <w:rFonts w:ascii="Times New Roman" w:eastAsia="Times New Roman" w:hAnsi="Times New Roman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Company>J:opera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Rieger</dc:creator>
  <cp:keywords/>
  <dc:description/>
  <cp:lastModifiedBy>Test Test</cp:lastModifiedBy>
  <cp:revision>1</cp:revision>
  <dcterms:created xsi:type="dcterms:W3CDTF">2012-05-31T16:07:00Z</dcterms:created>
  <dcterms:modified xsi:type="dcterms:W3CDTF">2012-08-27T08:40:00Z</dcterms:modified>
</cp:coreProperties>
</file>